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25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677"/>
        <w:gridCol w:w="2694"/>
        <w:gridCol w:w="1843"/>
      </w:tblGrid>
      <w:tr w:rsidR="00931555" w14:paraId="056922CF" w14:textId="77777777" w:rsidTr="00C75175">
        <w:tc>
          <w:tcPr>
            <w:tcW w:w="4677" w:type="dxa"/>
            <w:shd w:val="clear" w:color="auto" w:fill="auto"/>
          </w:tcPr>
          <w:p w14:paraId="71581F9B" w14:textId="77777777" w:rsidR="00931555" w:rsidRDefault="00931555" w:rsidP="001E4308">
            <w:pPr>
              <w:ind w:firstLine="0"/>
            </w:pPr>
          </w:p>
        </w:tc>
        <w:tc>
          <w:tcPr>
            <w:tcW w:w="4537" w:type="dxa"/>
            <w:gridSpan w:val="2"/>
            <w:shd w:val="clear" w:color="auto" w:fill="auto"/>
          </w:tcPr>
          <w:p w14:paraId="5CC179C3" w14:textId="36320874" w:rsidR="00931555" w:rsidRPr="00156643" w:rsidRDefault="00931555" w:rsidP="001E4308">
            <w:pPr>
              <w:ind w:firstLine="0"/>
              <w:jc w:val="right"/>
            </w:pPr>
            <w:r>
              <w:t>Приложение №</w:t>
            </w:r>
            <w:r w:rsidR="00D26B83">
              <w:t>4</w:t>
            </w:r>
          </w:p>
        </w:tc>
      </w:tr>
      <w:tr w:rsidR="00931555" w14:paraId="495B2154" w14:textId="77777777" w:rsidTr="00C75175">
        <w:tc>
          <w:tcPr>
            <w:tcW w:w="4677" w:type="dxa"/>
            <w:shd w:val="clear" w:color="auto" w:fill="auto"/>
          </w:tcPr>
          <w:p w14:paraId="2D690111" w14:textId="77777777" w:rsidR="00931555" w:rsidRDefault="00931555" w:rsidP="001E4308">
            <w:pPr>
              <w:ind w:firstLine="0"/>
            </w:pPr>
          </w:p>
        </w:tc>
        <w:tc>
          <w:tcPr>
            <w:tcW w:w="2694" w:type="dxa"/>
            <w:shd w:val="clear" w:color="auto" w:fill="auto"/>
          </w:tcPr>
          <w:p w14:paraId="305AC6EA" w14:textId="77777777" w:rsidR="00931555" w:rsidRDefault="00931555" w:rsidP="001E4308">
            <w:pPr>
              <w:ind w:firstLine="0"/>
              <w:jc w:val="right"/>
            </w:pPr>
            <w:r>
              <w:t>к Договору №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258DBB67" w14:textId="24761BF6" w:rsidR="00931555" w:rsidRDefault="00931555" w:rsidP="001E4308">
            <w:pPr>
              <w:ind w:firstLine="0"/>
              <w:jc w:val="center"/>
            </w:pPr>
          </w:p>
        </w:tc>
      </w:tr>
      <w:tr w:rsidR="00931555" w14:paraId="246E5BAC" w14:textId="77777777" w:rsidTr="00C75175">
        <w:tc>
          <w:tcPr>
            <w:tcW w:w="4677" w:type="dxa"/>
            <w:shd w:val="clear" w:color="auto" w:fill="auto"/>
          </w:tcPr>
          <w:p w14:paraId="481A7539" w14:textId="77777777" w:rsidR="00931555" w:rsidRDefault="00931555" w:rsidP="001E4308">
            <w:pPr>
              <w:ind w:firstLine="0"/>
            </w:pPr>
          </w:p>
        </w:tc>
        <w:tc>
          <w:tcPr>
            <w:tcW w:w="2694" w:type="dxa"/>
            <w:shd w:val="clear" w:color="auto" w:fill="auto"/>
          </w:tcPr>
          <w:p w14:paraId="3A0FE027" w14:textId="77777777" w:rsidR="00931555" w:rsidRDefault="00931555" w:rsidP="001E4308">
            <w:pPr>
              <w:ind w:firstLine="0"/>
              <w:jc w:val="right"/>
            </w:pPr>
            <w:r>
              <w:t>от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1706D9" w14:textId="5B4334DD" w:rsidR="00EE39B1" w:rsidRDefault="00EE39B1" w:rsidP="00EE39B1">
            <w:pPr>
              <w:ind w:firstLine="0"/>
              <w:jc w:val="right"/>
            </w:pPr>
            <w:r>
              <w:t>г.</w:t>
            </w:r>
          </w:p>
        </w:tc>
      </w:tr>
    </w:tbl>
    <w:p w14:paraId="61369F07" w14:textId="5AD110A5" w:rsidR="00931555" w:rsidRDefault="00931555"/>
    <w:p w14:paraId="7B27F16E" w14:textId="201A8922" w:rsidR="00D26B83" w:rsidRPr="009A4B9E" w:rsidRDefault="009A4B9E" w:rsidP="009A4B9E">
      <w:pPr>
        <w:jc w:val="center"/>
        <w:rPr>
          <w:b/>
          <w:bCs/>
        </w:rPr>
      </w:pPr>
      <w:r w:rsidRPr="009A4B9E">
        <w:rPr>
          <w:b/>
          <w:bCs/>
        </w:rPr>
        <w:t>Соглашение о соблюдении антикоррупционных условий</w:t>
      </w:r>
    </w:p>
    <w:p w14:paraId="52ED886A" w14:textId="7D973BF2" w:rsidR="00D26B83" w:rsidRDefault="00D26B83"/>
    <w:p w14:paraId="0B4A2842" w14:textId="7BCFF1CC" w:rsidR="009A4B9E" w:rsidRDefault="009A4B9E" w:rsidP="009A4B9E">
      <w:r>
        <w:t>Общество с ограниченной ответственностью «</w:t>
      </w:r>
      <w:r w:rsidR="004C1151">
        <w:t>ЭН+ ГИДРО КАРЕЛИЯ</w:t>
      </w:r>
      <w:r>
        <w:t>» (ООО «</w:t>
      </w:r>
      <w:r w:rsidR="004C1151">
        <w:t>ЭН+ ГИДРО КАРЕЛИЯ</w:t>
      </w:r>
      <w:r>
        <w:t xml:space="preserve">»), именуемое в дальнейшем «Заказчик» в лице генерального директора Виговского Андрея Витальевича, действующего на основании Устава, с одной стороны, и </w:t>
      </w:r>
    </w:p>
    <w:p w14:paraId="2DE3B345" w14:textId="0D02DD76" w:rsidR="00D26B83" w:rsidRDefault="00D7041E" w:rsidP="009A4B9E">
      <w:r w:rsidRPr="00D7041E">
        <w:t>_______________________</w:t>
      </w:r>
      <w:r w:rsidR="009A4B9E">
        <w:t xml:space="preserve">, именуемое в дальнейшем «Подрядчик», в лице </w:t>
      </w:r>
      <w:r w:rsidRPr="00D7041E">
        <w:t>_______</w:t>
      </w:r>
      <w:r w:rsidR="009A4B9E">
        <w:t xml:space="preserve">, действующего на основании </w:t>
      </w:r>
      <w:r w:rsidRPr="00D7041E">
        <w:t>__</w:t>
      </w:r>
      <w:r w:rsidRPr="00D7041E">
        <w:rPr>
          <w:u w:val="single"/>
        </w:rPr>
        <w:t>______</w:t>
      </w:r>
      <w:r w:rsidR="009A4B9E">
        <w:t xml:space="preserve">, с другой стороны, именуемые в дальнейшем «Стороны», </w:t>
      </w:r>
      <w:r w:rsidR="00C81A2A" w:rsidRPr="006B2674">
        <w:t xml:space="preserve">заключили настоящее соглашение (далее – «Соглашение») к Договору подряда на ремонтные работы № </w:t>
      </w:r>
      <w:r w:rsidRPr="00D7041E">
        <w:t>_______</w:t>
      </w:r>
      <w:r w:rsidR="00D11F96">
        <w:t xml:space="preserve"> от </w:t>
      </w:r>
      <w:r w:rsidRPr="00D7041E">
        <w:t>________</w:t>
      </w:r>
      <w:r w:rsidR="00EE39B1" w:rsidRPr="00EE39B1">
        <w:rPr>
          <w:u w:val="single"/>
        </w:rPr>
        <w:t>.</w:t>
      </w:r>
      <w:r w:rsidR="00C81A2A" w:rsidRPr="006B2674">
        <w:t xml:space="preserve"> (далее – «Договор») о нижеследующем:</w:t>
      </w:r>
    </w:p>
    <w:p w14:paraId="0ECB0915" w14:textId="1E28357C" w:rsidR="00D26B83" w:rsidRDefault="00D26B83"/>
    <w:p w14:paraId="5C015396" w14:textId="721BB067" w:rsidR="000721D0" w:rsidRDefault="000721D0" w:rsidP="0075073B">
      <w:pPr>
        <w:pStyle w:val="a6"/>
        <w:numPr>
          <w:ilvl w:val="0"/>
          <w:numId w:val="1"/>
        </w:numPr>
        <w:tabs>
          <w:tab w:val="left" w:pos="1134"/>
        </w:tabs>
        <w:ind w:left="0" w:firstLine="709"/>
      </w:pPr>
      <w:r>
        <w:t>При исполнении обязательств Стороны, их аффилированные лица, работники или лица, действующие от их имени и (или) в их интересах:</w:t>
      </w:r>
    </w:p>
    <w:p w14:paraId="39F08DFD" w14:textId="0E796AB2" w:rsidR="000721D0" w:rsidRDefault="000721D0" w:rsidP="0075073B">
      <w:pPr>
        <w:pStyle w:val="a6"/>
        <w:numPr>
          <w:ilvl w:val="1"/>
          <w:numId w:val="3"/>
        </w:numPr>
        <w:tabs>
          <w:tab w:val="left" w:pos="1134"/>
        </w:tabs>
        <w:ind w:left="0" w:firstLine="709"/>
      </w:pPr>
      <w:r>
        <w:t>лично или через посредников не осуществляют, не предлагают, не требуют, не добиваются, не разрешают, не дают согласие осуществлять передачу или получение вознаграждения в виде денежных средств, ценных бумаг, иного имущества, оказания услуг имущественного характера, предоставления имущественных прав прямо или косвенно любым лицам, включая, но, не ограничиваясь, коммерческим организациям и их представителям, органам власти и самоуправления, государственным и муниципальным служащим, для оказания влияния на действия или решения этих или иных лиц с целью получить какие-либо неправомерные преимущества или реализовать неправомерные цели, а также не оказывают содействие в реализации данных незаконных действий;</w:t>
      </w:r>
    </w:p>
    <w:p w14:paraId="5C83FD59" w14:textId="65678592" w:rsidR="000721D0" w:rsidRDefault="000721D0" w:rsidP="0075073B">
      <w:pPr>
        <w:pStyle w:val="a6"/>
        <w:numPr>
          <w:ilvl w:val="1"/>
          <w:numId w:val="3"/>
        </w:numPr>
        <w:tabs>
          <w:tab w:val="left" w:pos="1134"/>
        </w:tabs>
        <w:ind w:left="0" w:firstLine="709"/>
      </w:pPr>
      <w:r>
        <w:t>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лицам;</w:t>
      </w:r>
    </w:p>
    <w:p w14:paraId="4E9B2263" w14:textId="668155A8" w:rsidR="000721D0" w:rsidRDefault="000721D0" w:rsidP="0075073B">
      <w:pPr>
        <w:pStyle w:val="a6"/>
        <w:numPr>
          <w:ilvl w:val="1"/>
          <w:numId w:val="3"/>
        </w:numPr>
        <w:tabs>
          <w:tab w:val="left" w:pos="1134"/>
        </w:tabs>
        <w:ind w:left="0" w:firstLine="709"/>
      </w:pPr>
      <w:r>
        <w:t xml:space="preserve">не осуществляют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 </w:t>
      </w:r>
    </w:p>
    <w:p w14:paraId="2ED9ACF9" w14:textId="018DAC66" w:rsidR="000721D0" w:rsidRDefault="000721D0" w:rsidP="0075073B">
      <w:pPr>
        <w:pStyle w:val="a6"/>
        <w:numPr>
          <w:ilvl w:val="0"/>
          <w:numId w:val="1"/>
        </w:numPr>
        <w:tabs>
          <w:tab w:val="left" w:pos="1134"/>
        </w:tabs>
        <w:ind w:left="0" w:firstLine="709"/>
      </w:pPr>
      <w:r>
        <w:t>В случае возникновения у Сторон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об этом в письменной форме.</w:t>
      </w:r>
    </w:p>
    <w:p w14:paraId="3EDC0A02" w14:textId="1A421CBA" w:rsidR="000721D0" w:rsidRDefault="000721D0" w:rsidP="0075073B">
      <w:pPr>
        <w:pStyle w:val="a6"/>
        <w:numPr>
          <w:ilvl w:val="0"/>
          <w:numId w:val="1"/>
        </w:numPr>
        <w:tabs>
          <w:tab w:val="left" w:pos="1134"/>
        </w:tabs>
        <w:ind w:left="0" w:firstLine="709"/>
      </w:pPr>
      <w: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посредниками, выражающееся в действиях, квалифицируемых применимым законодательством, как дача или получение взятки, коммерческий подкуп, а также в действиях, нарушающих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24465049" w14:textId="2882018F" w:rsidR="000721D0" w:rsidRDefault="000721D0" w:rsidP="0075073B">
      <w:pPr>
        <w:pStyle w:val="a6"/>
        <w:numPr>
          <w:ilvl w:val="0"/>
          <w:numId w:val="1"/>
        </w:numPr>
        <w:tabs>
          <w:tab w:val="left" w:pos="1134"/>
        </w:tabs>
        <w:ind w:left="0" w:firstLine="709"/>
      </w:pPr>
      <w:r>
        <w:t xml:space="preserve">Стороны прилагают разумные усилия, чтобы минимизировать риск возникновения деловых отношений с Контрагентами, вовлеченными в коррупционную деятельность, а также оказывают взаимное содействие друг другу в целях предотвращения коррупции. Стороны обязуются обеспечивать непрерывное функционирование системы внутреннего контроля, соблюдать регламенты и политики по мониторингу, запрещению и </w:t>
      </w:r>
      <w:r>
        <w:lastRenderedPageBreak/>
        <w:t>предотвращению каких-либо действий, которые могут рассматриваться как нарушение антикоррупционного законодательства.</w:t>
      </w:r>
    </w:p>
    <w:p w14:paraId="0A59C2A3" w14:textId="7D802DDB" w:rsidR="000721D0" w:rsidRDefault="000721D0" w:rsidP="0075073B">
      <w:pPr>
        <w:pStyle w:val="a6"/>
        <w:numPr>
          <w:ilvl w:val="0"/>
          <w:numId w:val="1"/>
        </w:numPr>
        <w:tabs>
          <w:tab w:val="left" w:pos="1134"/>
        </w:tabs>
        <w:ind w:left="0" w:firstLine="709"/>
      </w:pPr>
      <w:r>
        <w:t>Стороны признают, что их возможные неправомерные действия и нарушение антикоррупционных условий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Договора.</w:t>
      </w:r>
    </w:p>
    <w:p w14:paraId="1FBDAB74" w14:textId="5747D71C" w:rsidR="000721D0" w:rsidRDefault="000721D0" w:rsidP="0075073B">
      <w:pPr>
        <w:pStyle w:val="a6"/>
        <w:numPr>
          <w:ilvl w:val="0"/>
          <w:numId w:val="1"/>
        </w:numPr>
        <w:tabs>
          <w:tab w:val="left" w:pos="1134"/>
        </w:tabs>
        <w:ind w:left="0" w:firstLine="709"/>
      </w:pPr>
      <w:r>
        <w:t xml:space="preserve">Стороны гарантируют осуществление надлежащего разбирательства по выявленным фактам с соблюдением принципов конфиденциальности и применением эффективных мер по устранению практических затруднений и предотвращению возможных конфликтных ситуаций. </w:t>
      </w:r>
    </w:p>
    <w:p w14:paraId="780378E8" w14:textId="5DCDD3F1" w:rsidR="000721D0" w:rsidRDefault="000721D0" w:rsidP="0075073B">
      <w:pPr>
        <w:pStyle w:val="a6"/>
        <w:numPr>
          <w:ilvl w:val="0"/>
          <w:numId w:val="1"/>
        </w:numPr>
        <w:tabs>
          <w:tab w:val="left" w:pos="1134"/>
        </w:tabs>
        <w:ind w:left="0" w:firstLine="709"/>
      </w:pPr>
      <w:r>
        <w:t>Стороны гарантируют полную конфиденциальность при исполнении антикоррупционных условий,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14:paraId="07989B22" w14:textId="4261814E" w:rsidR="00D26B83" w:rsidRDefault="000721D0" w:rsidP="0075073B">
      <w:pPr>
        <w:pStyle w:val="a6"/>
        <w:numPr>
          <w:ilvl w:val="0"/>
          <w:numId w:val="1"/>
        </w:numPr>
        <w:tabs>
          <w:tab w:val="left" w:pos="1134"/>
        </w:tabs>
        <w:ind w:left="0" w:firstLine="709"/>
      </w:pPr>
      <w:r>
        <w:t>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Сторон.</w:t>
      </w:r>
    </w:p>
    <w:p w14:paraId="74FF0F62" w14:textId="77777777" w:rsidR="00DE56AF" w:rsidRPr="000721D0" w:rsidRDefault="00DE56AF"/>
    <w:p w14:paraId="4C9732CF" w14:textId="5F851912" w:rsidR="00D26B83" w:rsidRDefault="00D26B83"/>
    <w:p w14:paraId="101FBAA2" w14:textId="77777777" w:rsidR="00D26B83" w:rsidRDefault="00D26B83"/>
    <w:tbl>
      <w:tblPr>
        <w:tblW w:w="9412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6"/>
        <w:gridCol w:w="676"/>
        <w:gridCol w:w="176"/>
        <w:gridCol w:w="169"/>
        <w:gridCol w:w="1005"/>
        <w:gridCol w:w="125"/>
        <w:gridCol w:w="1187"/>
        <w:gridCol w:w="170"/>
        <w:gridCol w:w="851"/>
        <w:gridCol w:w="340"/>
        <w:gridCol w:w="176"/>
        <w:gridCol w:w="678"/>
        <w:gridCol w:w="176"/>
        <w:gridCol w:w="170"/>
        <w:gridCol w:w="1005"/>
        <w:gridCol w:w="125"/>
        <w:gridCol w:w="1187"/>
        <w:gridCol w:w="170"/>
        <w:gridCol w:w="850"/>
      </w:tblGrid>
      <w:tr w:rsidR="006A35E7" w:rsidRPr="00D26B83" w14:paraId="288B40A7" w14:textId="77777777" w:rsidTr="00D75D7E">
        <w:trPr>
          <w:jc w:val="center"/>
        </w:trPr>
        <w:tc>
          <w:tcPr>
            <w:tcW w:w="4535" w:type="dxa"/>
            <w:gridSpan w:val="9"/>
            <w:shd w:val="clear" w:color="auto" w:fill="auto"/>
            <w:vAlign w:val="center"/>
          </w:tcPr>
          <w:p w14:paraId="6F18609C" w14:textId="43D03BFA" w:rsidR="006A35E7" w:rsidRPr="00D26B83" w:rsidRDefault="00D26B83" w:rsidP="00D75D7E">
            <w:pPr>
              <w:ind w:firstLine="0"/>
              <w:jc w:val="left"/>
              <w:rPr>
                <w:b/>
                <w:bCs/>
              </w:rPr>
            </w:pPr>
            <w:r w:rsidRPr="00D26B83">
              <w:rPr>
                <w:b/>
                <w:bCs/>
              </w:rPr>
              <w:t>Подрядчик:</w:t>
            </w:r>
          </w:p>
        </w:tc>
        <w:tc>
          <w:tcPr>
            <w:tcW w:w="340" w:type="dxa"/>
            <w:shd w:val="clear" w:color="auto" w:fill="auto"/>
            <w:vAlign w:val="center"/>
          </w:tcPr>
          <w:p w14:paraId="153F26BA" w14:textId="77777777" w:rsidR="006A35E7" w:rsidRPr="00D26B83" w:rsidRDefault="006A35E7" w:rsidP="00D75D7E">
            <w:pPr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4537" w:type="dxa"/>
            <w:gridSpan w:val="9"/>
            <w:shd w:val="clear" w:color="auto" w:fill="auto"/>
            <w:vAlign w:val="center"/>
          </w:tcPr>
          <w:p w14:paraId="32BD7055" w14:textId="311DFAE3" w:rsidR="006A35E7" w:rsidRPr="00D26B83" w:rsidRDefault="00D26B83" w:rsidP="00D75D7E">
            <w:pPr>
              <w:ind w:firstLine="0"/>
              <w:jc w:val="left"/>
              <w:rPr>
                <w:b/>
                <w:bCs/>
              </w:rPr>
            </w:pPr>
            <w:r w:rsidRPr="00D26B83">
              <w:rPr>
                <w:b/>
                <w:bCs/>
              </w:rPr>
              <w:t>Заказчик:</w:t>
            </w:r>
          </w:p>
        </w:tc>
      </w:tr>
      <w:tr w:rsidR="006A35E7" w14:paraId="10ADEDE2" w14:textId="77777777" w:rsidTr="00D75D7E">
        <w:trPr>
          <w:jc w:val="center"/>
        </w:trPr>
        <w:tc>
          <w:tcPr>
            <w:tcW w:w="4535" w:type="dxa"/>
            <w:gridSpan w:val="9"/>
            <w:shd w:val="clear" w:color="auto" w:fill="auto"/>
            <w:vAlign w:val="center"/>
          </w:tcPr>
          <w:p w14:paraId="013BFCFF" w14:textId="67D8D700" w:rsidR="0064741E" w:rsidRDefault="0064741E" w:rsidP="00EC7FB1">
            <w:pPr>
              <w:ind w:firstLine="0"/>
              <w:jc w:val="left"/>
            </w:pPr>
          </w:p>
        </w:tc>
        <w:tc>
          <w:tcPr>
            <w:tcW w:w="340" w:type="dxa"/>
            <w:shd w:val="clear" w:color="auto" w:fill="auto"/>
            <w:vAlign w:val="center"/>
          </w:tcPr>
          <w:p w14:paraId="75656A32" w14:textId="77777777" w:rsidR="006A35E7" w:rsidRDefault="006A35E7" w:rsidP="00D75D7E">
            <w:pPr>
              <w:ind w:firstLine="0"/>
              <w:jc w:val="left"/>
            </w:pPr>
          </w:p>
        </w:tc>
        <w:tc>
          <w:tcPr>
            <w:tcW w:w="4537" w:type="dxa"/>
            <w:gridSpan w:val="9"/>
            <w:shd w:val="clear" w:color="auto" w:fill="auto"/>
            <w:vAlign w:val="center"/>
          </w:tcPr>
          <w:p w14:paraId="4EA7FCC5" w14:textId="18739BFC" w:rsidR="006A35E7" w:rsidRDefault="00931555" w:rsidP="00D75D7E">
            <w:pPr>
              <w:ind w:firstLine="0"/>
              <w:jc w:val="left"/>
            </w:pPr>
            <w:r>
              <w:t>Генеральный директор</w:t>
            </w:r>
          </w:p>
          <w:p w14:paraId="1D98F9A5" w14:textId="222D3273" w:rsidR="006A35E7" w:rsidRDefault="006A35E7" w:rsidP="00D7041E">
            <w:pPr>
              <w:ind w:firstLine="0"/>
              <w:jc w:val="left"/>
            </w:pPr>
            <w:r>
              <w:t>ООО «</w:t>
            </w:r>
            <w:r w:rsidR="004C1151">
              <w:t>ЭН+ ГИДРО КАРЕЛИЯ</w:t>
            </w:r>
            <w:r>
              <w:t>»</w:t>
            </w:r>
          </w:p>
        </w:tc>
      </w:tr>
      <w:tr w:rsidR="00931555" w14:paraId="6EF54E98" w14:textId="77777777" w:rsidTr="00931555">
        <w:trPr>
          <w:trHeight w:val="454"/>
          <w:jc w:val="center"/>
        </w:trPr>
        <w:tc>
          <w:tcPr>
            <w:tcW w:w="2202" w:type="dxa"/>
            <w:gridSpan w:val="5"/>
            <w:shd w:val="clear" w:color="auto" w:fill="auto"/>
            <w:vAlign w:val="bottom"/>
          </w:tcPr>
          <w:p w14:paraId="7B8BC0C1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3B6E9B28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220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432EDE" w14:textId="52598808" w:rsidR="00931555" w:rsidRDefault="00931555" w:rsidP="0064741E">
            <w:pPr>
              <w:ind w:firstLine="0"/>
              <w:jc w:val="center"/>
            </w:pPr>
          </w:p>
        </w:tc>
        <w:tc>
          <w:tcPr>
            <w:tcW w:w="340" w:type="dxa"/>
            <w:shd w:val="clear" w:color="auto" w:fill="auto"/>
            <w:vAlign w:val="bottom"/>
          </w:tcPr>
          <w:p w14:paraId="3569AC40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2205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1F688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105B8CBC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220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32CD28" w14:textId="4CD33C03" w:rsidR="00931555" w:rsidRDefault="00931555" w:rsidP="00931555">
            <w:pPr>
              <w:ind w:firstLine="0"/>
              <w:jc w:val="center"/>
            </w:pPr>
            <w:r>
              <w:t>Виговский А.В.</w:t>
            </w:r>
          </w:p>
        </w:tc>
      </w:tr>
      <w:tr w:rsidR="00931555" w14:paraId="73A9A2CD" w14:textId="77777777" w:rsidTr="00931555">
        <w:trPr>
          <w:jc w:val="center"/>
        </w:trPr>
        <w:tc>
          <w:tcPr>
            <w:tcW w:w="2202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53D51FF8" w14:textId="43B122CC" w:rsidR="00931555" w:rsidRPr="001A79C6" w:rsidRDefault="00931555" w:rsidP="00931555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подпись</w:t>
            </w:r>
          </w:p>
        </w:tc>
        <w:tc>
          <w:tcPr>
            <w:tcW w:w="125" w:type="dxa"/>
            <w:shd w:val="clear" w:color="auto" w:fill="auto"/>
          </w:tcPr>
          <w:p w14:paraId="32384596" w14:textId="77777777" w:rsidR="00931555" w:rsidRPr="001A79C6" w:rsidRDefault="00931555" w:rsidP="00931555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3D252D3" w14:textId="7D90BCA7" w:rsidR="00931555" w:rsidRPr="001A79C6" w:rsidRDefault="00931555" w:rsidP="00931555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расшифровка</w:t>
            </w:r>
          </w:p>
        </w:tc>
        <w:tc>
          <w:tcPr>
            <w:tcW w:w="340" w:type="dxa"/>
            <w:shd w:val="clear" w:color="auto" w:fill="auto"/>
          </w:tcPr>
          <w:p w14:paraId="26C03F7F" w14:textId="77777777" w:rsidR="00931555" w:rsidRPr="001A79C6" w:rsidRDefault="00931555" w:rsidP="00931555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5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3850B29E" w14:textId="77777777" w:rsidR="00931555" w:rsidRPr="001A79C6" w:rsidRDefault="00931555" w:rsidP="00931555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подпись</w:t>
            </w:r>
          </w:p>
        </w:tc>
        <w:tc>
          <w:tcPr>
            <w:tcW w:w="125" w:type="dxa"/>
            <w:shd w:val="clear" w:color="auto" w:fill="auto"/>
          </w:tcPr>
          <w:p w14:paraId="0AE13C2E" w14:textId="77777777" w:rsidR="00931555" w:rsidRPr="001A79C6" w:rsidRDefault="00931555" w:rsidP="00931555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7" w:type="dxa"/>
            <w:gridSpan w:val="3"/>
            <w:shd w:val="clear" w:color="auto" w:fill="auto"/>
          </w:tcPr>
          <w:p w14:paraId="7DCE6FF2" w14:textId="77777777" w:rsidR="00931555" w:rsidRPr="001A79C6" w:rsidRDefault="00931555" w:rsidP="00931555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расшифровка</w:t>
            </w:r>
          </w:p>
        </w:tc>
      </w:tr>
      <w:tr w:rsidR="00931555" w14:paraId="5CE2E47E" w14:textId="77777777" w:rsidTr="00931555">
        <w:trPr>
          <w:trHeight w:val="417"/>
          <w:jc w:val="center"/>
        </w:trPr>
        <w:tc>
          <w:tcPr>
            <w:tcW w:w="176" w:type="dxa"/>
            <w:shd w:val="clear" w:color="auto" w:fill="auto"/>
            <w:vAlign w:val="bottom"/>
          </w:tcPr>
          <w:p w14:paraId="4DD79778" w14:textId="34A25CFD" w:rsidR="00931555" w:rsidRDefault="00931555" w:rsidP="00931555">
            <w:pPr>
              <w:ind w:firstLine="0"/>
              <w:jc w:val="center"/>
            </w:pPr>
            <w:r>
              <w:t>«</w:t>
            </w:r>
          </w:p>
        </w:tc>
        <w:tc>
          <w:tcPr>
            <w:tcW w:w="6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DAC051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7D10C893" w14:textId="53D61560" w:rsidR="00931555" w:rsidRDefault="00931555" w:rsidP="00931555">
            <w:pPr>
              <w:ind w:firstLine="0"/>
              <w:jc w:val="center"/>
            </w:pPr>
            <w:r>
              <w:t>»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07EBB7DA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231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F8D0D4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7C703C6A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CAA1D2" w14:textId="3BCBE6E4" w:rsidR="00931555" w:rsidRDefault="00931555" w:rsidP="00D7041E">
            <w:pPr>
              <w:ind w:firstLine="0"/>
              <w:jc w:val="center"/>
            </w:pPr>
            <w:r>
              <w:t>202</w:t>
            </w:r>
            <w:r w:rsidR="00D7041E">
              <w:rPr>
                <w:lang w:val="en-US"/>
              </w:rPr>
              <w:t>6</w:t>
            </w:r>
            <w:r>
              <w:t xml:space="preserve"> г.</w:t>
            </w:r>
          </w:p>
        </w:tc>
        <w:tc>
          <w:tcPr>
            <w:tcW w:w="340" w:type="dxa"/>
            <w:shd w:val="clear" w:color="auto" w:fill="auto"/>
            <w:vAlign w:val="bottom"/>
          </w:tcPr>
          <w:p w14:paraId="10AEE41C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2071D287" w14:textId="77777777" w:rsidR="00931555" w:rsidRDefault="00931555" w:rsidP="00931555">
            <w:pPr>
              <w:ind w:firstLine="0"/>
              <w:jc w:val="center"/>
            </w:pPr>
            <w:r>
              <w:t>«</w:t>
            </w:r>
          </w:p>
        </w:tc>
        <w:tc>
          <w:tcPr>
            <w:tcW w:w="6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63C0A" w14:textId="25FDF4DA" w:rsidR="00931555" w:rsidRDefault="00931555" w:rsidP="00931555">
            <w:pPr>
              <w:ind w:firstLine="0"/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095A31EA" w14:textId="77777777" w:rsidR="00931555" w:rsidRDefault="00931555" w:rsidP="00931555">
            <w:pPr>
              <w:ind w:firstLine="0"/>
              <w:jc w:val="center"/>
            </w:pPr>
            <w:r>
              <w:t>»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64398F29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231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35F7BB" w14:textId="63D6104A" w:rsidR="00931555" w:rsidRDefault="00931555" w:rsidP="00931555">
            <w:pPr>
              <w:ind w:firstLine="0"/>
              <w:jc w:val="center"/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246D80A0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EC3CBD" w14:textId="37A8CD19" w:rsidR="00931555" w:rsidRDefault="00931555" w:rsidP="00D7041E">
            <w:pPr>
              <w:ind w:firstLine="0"/>
              <w:jc w:val="center"/>
            </w:pPr>
            <w:r>
              <w:t>202</w:t>
            </w:r>
            <w:r w:rsidR="00D7041E">
              <w:rPr>
                <w:lang w:val="en-US"/>
              </w:rPr>
              <w:t>6</w:t>
            </w:r>
            <w:bookmarkStart w:id="0" w:name="_GoBack"/>
            <w:bookmarkEnd w:id="0"/>
            <w:r>
              <w:t xml:space="preserve"> г.</w:t>
            </w:r>
          </w:p>
        </w:tc>
      </w:tr>
    </w:tbl>
    <w:p w14:paraId="3270993E" w14:textId="77777777" w:rsidR="00D26B83" w:rsidRDefault="00D26B83" w:rsidP="00D26B83"/>
    <w:sectPr w:rsidR="00D26B83" w:rsidSect="00FC6C36">
      <w:footerReference w:type="default" r:id="rId7"/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3D39AC" w14:textId="77777777" w:rsidR="00570D74" w:rsidRDefault="00570D74" w:rsidP="00FC6C36">
      <w:r>
        <w:separator/>
      </w:r>
    </w:p>
  </w:endnote>
  <w:endnote w:type="continuationSeparator" w:id="0">
    <w:p w14:paraId="13EF7490" w14:textId="77777777" w:rsidR="00570D74" w:rsidRDefault="00570D74" w:rsidP="00FC6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2938125"/>
      <w:docPartObj>
        <w:docPartGallery w:val="Page Numbers (Bottom of Page)"/>
        <w:docPartUnique/>
      </w:docPartObj>
    </w:sdtPr>
    <w:sdtEndPr/>
    <w:sdtContent>
      <w:p w14:paraId="139447F0" w14:textId="74147299" w:rsidR="00FC6C36" w:rsidRDefault="00FC6C36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041E">
          <w:rPr>
            <w:noProof/>
          </w:rPr>
          <w:t>1</w:t>
        </w:r>
        <w:r>
          <w:fldChar w:fldCharType="end"/>
        </w:r>
      </w:p>
    </w:sdtContent>
  </w:sdt>
  <w:p w14:paraId="176A0BB4" w14:textId="77777777" w:rsidR="00FC6C36" w:rsidRDefault="00FC6C3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765D46" w14:textId="77777777" w:rsidR="00570D74" w:rsidRDefault="00570D74" w:rsidP="00FC6C36">
      <w:r>
        <w:separator/>
      </w:r>
    </w:p>
  </w:footnote>
  <w:footnote w:type="continuationSeparator" w:id="0">
    <w:p w14:paraId="26FF271E" w14:textId="77777777" w:rsidR="00570D74" w:rsidRDefault="00570D74" w:rsidP="00FC6C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0F1EB2"/>
    <w:multiLevelType w:val="hybridMultilevel"/>
    <w:tmpl w:val="B360D6CC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" w15:restartNumberingAfterBreak="0">
    <w:nsid w:val="282A16F1"/>
    <w:multiLevelType w:val="hybridMultilevel"/>
    <w:tmpl w:val="C0B09D80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987C7498">
      <w:start w:val="1"/>
      <w:numFmt w:val="bullet"/>
      <w:lvlText w:val=""/>
      <w:lvlJc w:val="left"/>
      <w:pPr>
        <w:ind w:left="21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" w15:restartNumberingAfterBreak="0">
    <w:nsid w:val="2B4B05A0"/>
    <w:multiLevelType w:val="hybridMultilevel"/>
    <w:tmpl w:val="784EDD02"/>
    <w:lvl w:ilvl="0" w:tplc="F6026022">
      <w:start w:val="1"/>
      <w:numFmt w:val="decimal"/>
      <w:lvlText w:val="%1."/>
      <w:lvlJc w:val="left"/>
      <w:pPr>
        <w:ind w:left="1415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8A3"/>
    <w:rsid w:val="000273A2"/>
    <w:rsid w:val="00064B51"/>
    <w:rsid w:val="000721D0"/>
    <w:rsid w:val="000B3090"/>
    <w:rsid w:val="000E7456"/>
    <w:rsid w:val="00156643"/>
    <w:rsid w:val="00277DE5"/>
    <w:rsid w:val="00362B9E"/>
    <w:rsid w:val="003A59E8"/>
    <w:rsid w:val="004C1151"/>
    <w:rsid w:val="00570D74"/>
    <w:rsid w:val="00574114"/>
    <w:rsid w:val="00620C6B"/>
    <w:rsid w:val="0064741E"/>
    <w:rsid w:val="006A35E7"/>
    <w:rsid w:val="0075073B"/>
    <w:rsid w:val="007C6664"/>
    <w:rsid w:val="00931555"/>
    <w:rsid w:val="009412FC"/>
    <w:rsid w:val="0094353C"/>
    <w:rsid w:val="009A4B9E"/>
    <w:rsid w:val="00A529DB"/>
    <w:rsid w:val="00A91491"/>
    <w:rsid w:val="00C646AB"/>
    <w:rsid w:val="00C75175"/>
    <w:rsid w:val="00C81A2A"/>
    <w:rsid w:val="00CB4691"/>
    <w:rsid w:val="00D11F96"/>
    <w:rsid w:val="00D24AA2"/>
    <w:rsid w:val="00D26B83"/>
    <w:rsid w:val="00D608A3"/>
    <w:rsid w:val="00D7041E"/>
    <w:rsid w:val="00DE56AF"/>
    <w:rsid w:val="00DF5D04"/>
    <w:rsid w:val="00EC7FB1"/>
    <w:rsid w:val="00EE39B1"/>
    <w:rsid w:val="00FA1288"/>
    <w:rsid w:val="00FC6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36CF6"/>
  <w15:chartTrackingRefBased/>
  <w15:docId w15:val="{ADCB8CDA-B6B6-43BD-BDD0-DEA29624D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29DB"/>
    <w:pPr>
      <w:widowControl w:val="0"/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29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273A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73A2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75073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FC6C3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C6C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C6C3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C6C3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639</Words>
  <Characters>3644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Tikhonov Aleksandr</dc:creator>
  <cp:keywords/>
  <dc:description/>
  <cp:lastModifiedBy>Budnikova Tatiyana</cp:lastModifiedBy>
  <cp:revision>32</cp:revision>
  <cp:lastPrinted>2025-05-12T10:18:00Z</cp:lastPrinted>
  <dcterms:created xsi:type="dcterms:W3CDTF">2023-06-07T04:42:00Z</dcterms:created>
  <dcterms:modified xsi:type="dcterms:W3CDTF">2026-05-05T08:24:00Z</dcterms:modified>
</cp:coreProperties>
</file>